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24B8" w14:textId="79730B8C" w:rsidR="002210DF" w:rsidRPr="004113DD" w:rsidRDefault="004113DD" w:rsidP="002210DF">
      <w:pPr>
        <w:pStyle w:val="Ttulo1"/>
        <w:spacing w:line="360" w:lineRule="auto"/>
        <w:jc w:val="center"/>
        <w:rPr>
          <w:rFonts w:ascii="Roboto" w:hAnsi="Roboto"/>
          <w:b/>
          <w:bCs/>
          <w:sz w:val="36"/>
          <w:szCs w:val="36"/>
          <w:lang w:val="en-GB"/>
        </w:rPr>
      </w:pPr>
      <w:r w:rsidRPr="004113DD">
        <w:rPr>
          <w:rFonts w:ascii="Roboto" w:hAnsi="Roboto"/>
          <w:b/>
          <w:bCs/>
          <w:sz w:val="36"/>
          <w:szCs w:val="36"/>
          <w:lang w:val="en-GB"/>
        </w:rPr>
        <w:t>Living Soil Experiment</w:t>
      </w:r>
    </w:p>
    <w:p w14:paraId="736270CA" w14:textId="59071F7A" w:rsidR="00F8790D" w:rsidRPr="004113DD" w:rsidRDefault="005B22FE" w:rsidP="002210DF">
      <w:pPr>
        <w:pStyle w:val="Ttulo1"/>
        <w:spacing w:line="360" w:lineRule="auto"/>
        <w:jc w:val="center"/>
        <w:rPr>
          <w:rFonts w:ascii="Roboto" w:hAnsi="Roboto"/>
          <w:b/>
          <w:bCs/>
          <w:sz w:val="36"/>
          <w:szCs w:val="36"/>
          <w:lang w:val="en-GB"/>
        </w:rPr>
      </w:pPr>
      <w:r>
        <w:rPr>
          <w:rFonts w:ascii="Roboto" w:hAnsi="Roboto"/>
          <w:b/>
          <w:bCs/>
          <w:sz w:val="36"/>
          <w:szCs w:val="36"/>
          <w:lang w:val="en-GB"/>
        </w:rPr>
        <w:t>Infographics for Data visualization</w:t>
      </w:r>
    </w:p>
    <w:p w14:paraId="5D0E1023" w14:textId="3C32564D" w:rsidR="004113DD" w:rsidRDefault="004113DD" w:rsidP="004113DD"/>
    <w:p w14:paraId="63846F78" w14:textId="65AAB8FD" w:rsidR="005B22FE" w:rsidRPr="003E0F7B" w:rsidRDefault="005B22FE" w:rsidP="003E0F7B">
      <w:pPr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 xml:space="preserve">This document provides examples of infographics that can be created based on the data collected during the </w:t>
      </w:r>
      <w:r w:rsidR="003E0F7B" w:rsidRPr="003E0F7B">
        <w:rPr>
          <w:rFonts w:ascii="Roboto" w:hAnsi="Roboto"/>
        </w:rPr>
        <w:t>s</w:t>
      </w:r>
      <w:r w:rsidRPr="003E0F7B">
        <w:rPr>
          <w:rFonts w:ascii="Roboto" w:hAnsi="Roboto"/>
        </w:rPr>
        <w:t xml:space="preserve">oil </w:t>
      </w:r>
      <w:r w:rsidR="003E0F7B" w:rsidRPr="003E0F7B">
        <w:rPr>
          <w:rFonts w:ascii="Roboto" w:hAnsi="Roboto"/>
        </w:rPr>
        <w:t>m</w:t>
      </w:r>
      <w:r w:rsidRPr="003E0F7B">
        <w:rPr>
          <w:rFonts w:ascii="Roboto" w:hAnsi="Roboto"/>
        </w:rPr>
        <w:t xml:space="preserve">oisture </w:t>
      </w:r>
      <w:r w:rsidR="003E0F7B" w:rsidRPr="003E0F7B">
        <w:rPr>
          <w:rFonts w:ascii="Roboto" w:hAnsi="Roboto"/>
        </w:rPr>
        <w:t>e</w:t>
      </w:r>
      <w:r w:rsidRPr="003E0F7B">
        <w:rPr>
          <w:rFonts w:ascii="Roboto" w:hAnsi="Roboto"/>
        </w:rPr>
        <w:t>xperiment activity</w:t>
      </w:r>
      <w:r w:rsidR="003E0F7B" w:rsidRPr="003E0F7B">
        <w:rPr>
          <w:rFonts w:ascii="Roboto" w:hAnsi="Roboto"/>
        </w:rPr>
        <w:t>: Living Soil</w:t>
      </w:r>
      <w:r w:rsidRPr="003E0F7B">
        <w:rPr>
          <w:rFonts w:ascii="Roboto" w:hAnsi="Roboto"/>
        </w:rPr>
        <w:t>. These visualizations help to interpret the results and communicate scientific findings clearly.</w:t>
      </w:r>
    </w:p>
    <w:p w14:paraId="6AB54AE6" w14:textId="77777777" w:rsidR="005B22FE" w:rsidRPr="003E0F7B" w:rsidRDefault="005B22FE" w:rsidP="003E0F7B">
      <w:pPr>
        <w:pStyle w:val="Ttulo1"/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1. Bar Graph – Moisture Retention by Soil Type</w:t>
      </w:r>
    </w:p>
    <w:p w14:paraId="48074082" w14:textId="77777777" w:rsidR="005B22FE" w:rsidRPr="003E0F7B" w:rsidRDefault="005B22FE" w:rsidP="003E0F7B">
      <w:pPr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Create a bar graph comparing the moisture levels (%) of different soil types at the following intervals:</w:t>
      </w:r>
      <w:r w:rsidRPr="003E0F7B">
        <w:rPr>
          <w:rFonts w:ascii="Roboto" w:hAnsi="Roboto"/>
        </w:rPr>
        <w:br/>
        <w:t>- Initial (dry soil)</w:t>
      </w:r>
      <w:r w:rsidRPr="003E0F7B">
        <w:rPr>
          <w:rFonts w:ascii="Roboto" w:hAnsi="Roboto"/>
        </w:rPr>
        <w:br/>
        <w:t>- After 5 minutes</w:t>
      </w:r>
      <w:r w:rsidRPr="003E0F7B">
        <w:rPr>
          <w:rFonts w:ascii="Roboto" w:hAnsi="Roboto"/>
        </w:rPr>
        <w:br/>
        <w:t>- After 10 minutes</w:t>
      </w:r>
      <w:r w:rsidRPr="003E0F7B">
        <w:rPr>
          <w:rFonts w:ascii="Roboto" w:hAnsi="Roboto"/>
        </w:rPr>
        <w:br/>
      </w:r>
      <w:r w:rsidRPr="003E0F7B">
        <w:rPr>
          <w:rFonts w:ascii="Roboto" w:hAnsi="Roboto"/>
        </w:rPr>
        <w:br/>
        <w:t>This graph shows how each type of soil absorbs and retains water over time.</w:t>
      </w:r>
    </w:p>
    <w:p w14:paraId="594284BB" w14:textId="77777777" w:rsidR="005B22FE" w:rsidRPr="003E0F7B" w:rsidRDefault="005B22FE" w:rsidP="003E0F7B">
      <w:pPr>
        <w:pStyle w:val="Ttulo1"/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2. Line Graph – Moisture Over Time</w:t>
      </w:r>
    </w:p>
    <w:p w14:paraId="67EADB0A" w14:textId="77777777" w:rsidR="005B22FE" w:rsidRPr="003E0F7B" w:rsidRDefault="005B22FE" w:rsidP="003E0F7B">
      <w:pPr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Design a line graph that tracks the change in moisture levels for one or more soil types over time (0, 5, and 10 minutes).</w:t>
      </w:r>
      <w:r w:rsidRPr="003E0F7B">
        <w:rPr>
          <w:rFonts w:ascii="Roboto" w:hAnsi="Roboto"/>
        </w:rPr>
        <w:br/>
        <w:t>This visualization is ideal for showing trends in water retention.</w:t>
      </w:r>
    </w:p>
    <w:p w14:paraId="37E1F80F" w14:textId="77777777" w:rsidR="005B22FE" w:rsidRPr="003E0F7B" w:rsidRDefault="005B22FE" w:rsidP="003E0F7B">
      <w:pPr>
        <w:pStyle w:val="Ttulo1"/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3. Summary Table – Moisture Data</w:t>
      </w:r>
    </w:p>
    <w:p w14:paraId="72F620BA" w14:textId="77777777" w:rsidR="005B22FE" w:rsidRPr="003E0F7B" w:rsidRDefault="005B22FE" w:rsidP="003E0F7B">
      <w:pPr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Create a table summarizing average moisture levels for each soil type. Include columns for initial moisture, moisture after 5 minutes, and moisture after 10 minutes. This makes it easy to compare across groups.</w:t>
      </w:r>
    </w:p>
    <w:p w14:paraId="67527222" w14:textId="77777777" w:rsidR="005B22FE" w:rsidRPr="003E0F7B" w:rsidRDefault="005B22FE" w:rsidP="003E0F7B">
      <w:pPr>
        <w:pStyle w:val="Ttulo1"/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4. Pie Chart – Water Retention Distribution</w:t>
      </w:r>
    </w:p>
    <w:p w14:paraId="60F17836" w14:textId="77777777" w:rsidR="005B22FE" w:rsidRPr="003E0F7B" w:rsidRDefault="005B22FE" w:rsidP="003E0F7B">
      <w:pPr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Build a pie chart showing the proportion of water retained by each soil type at the end of the experiment (after 10 minutes).</w:t>
      </w:r>
    </w:p>
    <w:p w14:paraId="2A9DA51B" w14:textId="77777777" w:rsidR="005B22FE" w:rsidRPr="003E0F7B" w:rsidRDefault="005B22FE" w:rsidP="003E0F7B">
      <w:pPr>
        <w:pStyle w:val="Ttulo1"/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5. Group Comparison – Results Overview</w:t>
      </w:r>
    </w:p>
    <w:p w14:paraId="7CD3CF73" w14:textId="77777777" w:rsidR="005B22FE" w:rsidRPr="003E0F7B" w:rsidRDefault="005B22FE" w:rsidP="003E0F7B">
      <w:pPr>
        <w:spacing w:line="360" w:lineRule="auto"/>
        <w:rPr>
          <w:rFonts w:ascii="Roboto" w:hAnsi="Roboto"/>
        </w:rPr>
      </w:pPr>
      <w:r w:rsidRPr="003E0F7B">
        <w:rPr>
          <w:rFonts w:ascii="Roboto" w:hAnsi="Roboto"/>
        </w:rPr>
        <w:t>Create an infographic that compares the results from different groups. This can include:</w:t>
      </w:r>
      <w:r w:rsidRPr="003E0F7B">
        <w:rPr>
          <w:rFonts w:ascii="Roboto" w:hAnsi="Roboto"/>
        </w:rPr>
        <w:br/>
        <w:t>- Bar graphs or symbols to represent performance per group</w:t>
      </w:r>
      <w:r w:rsidRPr="003E0F7B">
        <w:rPr>
          <w:rFonts w:ascii="Roboto" w:hAnsi="Roboto"/>
        </w:rPr>
        <w:br/>
        <w:t>- Highlights of which group’s soil retained the most moisture</w:t>
      </w:r>
      <w:r w:rsidRPr="003E0F7B">
        <w:rPr>
          <w:rFonts w:ascii="Roboto" w:hAnsi="Roboto"/>
        </w:rPr>
        <w:br/>
        <w:t>- Conclusions based on group data</w:t>
      </w:r>
    </w:p>
    <w:sectPr w:rsidR="005B22FE" w:rsidRPr="003E0F7B">
      <w:headerReference w:type="default" r:id="rId7"/>
      <w:pgSz w:w="11910" w:h="16840"/>
      <w:pgMar w:top="1320" w:right="850" w:bottom="280" w:left="850" w:header="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40B4" w14:textId="77777777" w:rsidR="0017247A" w:rsidRDefault="0017247A">
      <w:r>
        <w:separator/>
      </w:r>
    </w:p>
  </w:endnote>
  <w:endnote w:type="continuationSeparator" w:id="0">
    <w:p w14:paraId="57E7920F" w14:textId="77777777" w:rsidR="0017247A" w:rsidRDefault="0017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0828" w14:textId="77777777" w:rsidR="0017247A" w:rsidRDefault="0017247A">
      <w:r>
        <w:separator/>
      </w:r>
    </w:p>
  </w:footnote>
  <w:footnote w:type="continuationSeparator" w:id="0">
    <w:p w14:paraId="213A443E" w14:textId="77777777" w:rsidR="0017247A" w:rsidRDefault="0017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D404" w14:textId="0DB8AC29" w:rsidR="001639D1" w:rsidRDefault="00954C7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45C9929F" wp14:editId="12E5CC28">
          <wp:simplePos x="0" y="0"/>
          <wp:positionH relativeFrom="page">
            <wp:posOffset>434340</wp:posOffset>
          </wp:positionH>
          <wp:positionV relativeFrom="page">
            <wp:posOffset>227330</wp:posOffset>
          </wp:positionV>
          <wp:extent cx="1495605" cy="35308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605" cy="353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74465433" wp14:editId="781F4AEA">
          <wp:simplePos x="0" y="0"/>
          <wp:positionH relativeFrom="margin">
            <wp:align>center</wp:align>
          </wp:positionH>
          <wp:positionV relativeFrom="page">
            <wp:posOffset>220980</wp:posOffset>
          </wp:positionV>
          <wp:extent cx="1518955" cy="327305"/>
          <wp:effectExtent l="0" t="0" r="508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8955" cy="327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13566348" wp14:editId="5B6762C2">
          <wp:simplePos x="0" y="0"/>
          <wp:positionH relativeFrom="margin">
            <wp:align>right</wp:align>
          </wp:positionH>
          <wp:positionV relativeFrom="page">
            <wp:posOffset>140970</wp:posOffset>
          </wp:positionV>
          <wp:extent cx="1660107" cy="4042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0107" cy="404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35F3526" wp14:editId="5686CCB8">
              <wp:simplePos x="0" y="0"/>
              <wp:positionH relativeFrom="page">
                <wp:posOffset>1449069</wp:posOffset>
              </wp:positionH>
              <wp:positionV relativeFrom="page">
                <wp:posOffset>674369</wp:posOffset>
              </wp:positionV>
              <wp:extent cx="539178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1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1785">
                            <a:moveTo>
                              <a:pt x="0" y="0"/>
                            </a:moveTo>
                            <a:lnTo>
                              <a:pt x="5391784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5D89F" id="Graphic 5" o:spid="_x0000_s1026" style="position:absolute;margin-left:114.1pt;margin-top:53.1pt;width:424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BFEwIAAFsEAAAOAAAAZHJzL2Uyb0RvYy54bWysVMFu2zAMvQ/YPwi6L07SZem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" path="m,l5391784,e" filled="f" strokeweight="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9.5pt;height:2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0722F2"/>
    <w:multiLevelType w:val="multilevel"/>
    <w:tmpl w:val="C638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86A29"/>
    <w:multiLevelType w:val="multilevel"/>
    <w:tmpl w:val="CE8C5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7269B"/>
    <w:multiLevelType w:val="hybridMultilevel"/>
    <w:tmpl w:val="84B21030"/>
    <w:lvl w:ilvl="0" w:tplc="54546F46">
      <w:start w:val="1"/>
      <w:numFmt w:val="decimal"/>
      <w:lvlText w:val="%1.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1244A"/>
        <w:spacing w:val="-2"/>
        <w:w w:val="100"/>
        <w:sz w:val="22"/>
        <w:szCs w:val="22"/>
        <w:lang w:val="en-US" w:eastAsia="en-US" w:bidi="ar-SA"/>
      </w:rPr>
    </w:lvl>
    <w:lvl w:ilvl="1" w:tplc="407C44F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2" w:tplc="B498E196">
      <w:numFmt w:val="bullet"/>
      <w:lvlText w:val=""/>
      <w:lvlJc w:val="left"/>
      <w:pPr>
        <w:ind w:left="1570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3" w:tplc="D5B2C0CC">
      <w:numFmt w:val="bullet"/>
      <w:lvlText w:val=""/>
      <w:lvlJc w:val="left"/>
      <w:pPr>
        <w:ind w:left="1843" w:hanging="207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4" w:tplc="EAFC4D20">
      <w:numFmt w:val="bullet"/>
      <w:lvlText w:val="•"/>
      <w:lvlJc w:val="left"/>
      <w:pPr>
        <w:ind w:left="3946" w:hanging="207"/>
      </w:pPr>
      <w:rPr>
        <w:rFonts w:hint="default"/>
        <w:lang w:val="en-US" w:eastAsia="en-US" w:bidi="ar-SA"/>
      </w:rPr>
    </w:lvl>
    <w:lvl w:ilvl="5" w:tplc="49107314">
      <w:numFmt w:val="bullet"/>
      <w:lvlText w:val="•"/>
      <w:lvlJc w:val="left"/>
      <w:pPr>
        <w:ind w:left="4989" w:hanging="207"/>
      </w:pPr>
      <w:rPr>
        <w:rFonts w:hint="default"/>
        <w:lang w:val="en-US" w:eastAsia="en-US" w:bidi="ar-SA"/>
      </w:rPr>
    </w:lvl>
    <w:lvl w:ilvl="6" w:tplc="32CC0324">
      <w:numFmt w:val="bullet"/>
      <w:lvlText w:val="•"/>
      <w:lvlJc w:val="left"/>
      <w:pPr>
        <w:ind w:left="6032" w:hanging="207"/>
      </w:pPr>
      <w:rPr>
        <w:rFonts w:hint="default"/>
        <w:lang w:val="en-US" w:eastAsia="en-US" w:bidi="ar-SA"/>
      </w:rPr>
    </w:lvl>
    <w:lvl w:ilvl="7" w:tplc="D66EDE90">
      <w:numFmt w:val="bullet"/>
      <w:lvlText w:val="•"/>
      <w:lvlJc w:val="left"/>
      <w:pPr>
        <w:ind w:left="7075" w:hanging="207"/>
      </w:pPr>
      <w:rPr>
        <w:rFonts w:hint="default"/>
        <w:lang w:val="en-US" w:eastAsia="en-US" w:bidi="ar-SA"/>
      </w:rPr>
    </w:lvl>
    <w:lvl w:ilvl="8" w:tplc="E42864CE">
      <w:numFmt w:val="bullet"/>
      <w:lvlText w:val="•"/>
      <w:lvlJc w:val="left"/>
      <w:pPr>
        <w:ind w:left="8118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DB636BA"/>
    <w:multiLevelType w:val="multilevel"/>
    <w:tmpl w:val="79A6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D54E94"/>
    <w:multiLevelType w:val="multilevel"/>
    <w:tmpl w:val="AA6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7359F"/>
    <w:multiLevelType w:val="hybridMultilevel"/>
    <w:tmpl w:val="934C2D6A"/>
    <w:lvl w:ilvl="0" w:tplc="CB88B638">
      <w:start w:val="11"/>
      <w:numFmt w:val="bullet"/>
      <w:lvlText w:val="-"/>
      <w:lvlJc w:val="left"/>
      <w:pPr>
        <w:ind w:left="2238" w:hanging="360"/>
      </w:pPr>
      <w:rPr>
        <w:rFonts w:ascii="Calibri" w:eastAsia="Calibri" w:hAnsi="Calibri" w:cs="Calibri" w:hint="default"/>
        <w:color w:val="21244A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1B5536FA"/>
    <w:multiLevelType w:val="hybridMultilevel"/>
    <w:tmpl w:val="8D101E24"/>
    <w:lvl w:ilvl="0" w:tplc="C1C05E5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CC26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2AC6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C265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4320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F8A92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E279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4EF3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EFD0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BD28CD"/>
    <w:multiLevelType w:val="multilevel"/>
    <w:tmpl w:val="D200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EB5C20"/>
    <w:multiLevelType w:val="hybridMultilevel"/>
    <w:tmpl w:val="15222ABA"/>
    <w:lvl w:ilvl="0" w:tplc="0E5AE014">
      <w:start w:val="13"/>
      <w:numFmt w:val="bullet"/>
      <w:lvlText w:val="-"/>
      <w:lvlJc w:val="left"/>
      <w:pPr>
        <w:ind w:left="1354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26A65A75"/>
    <w:multiLevelType w:val="hybridMultilevel"/>
    <w:tmpl w:val="1D88475A"/>
    <w:lvl w:ilvl="0" w:tplc="BC0EF65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1" w:tplc="EBD613D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2" w:tplc="5C6028F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BE100310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4" w:tplc="DD8868DA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5" w:tplc="08863830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6" w:tplc="FF88CCFE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7" w:tplc="AA7AAFF0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04D4AF78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7105AA0"/>
    <w:multiLevelType w:val="multilevel"/>
    <w:tmpl w:val="D48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8E1430"/>
    <w:multiLevelType w:val="multilevel"/>
    <w:tmpl w:val="68EA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A174D4"/>
    <w:multiLevelType w:val="multilevel"/>
    <w:tmpl w:val="66B8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9273E"/>
    <w:multiLevelType w:val="multilevel"/>
    <w:tmpl w:val="579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911942"/>
    <w:multiLevelType w:val="multilevel"/>
    <w:tmpl w:val="6502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A012E"/>
    <w:multiLevelType w:val="multilevel"/>
    <w:tmpl w:val="CC5C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063534"/>
    <w:multiLevelType w:val="hybridMultilevel"/>
    <w:tmpl w:val="B4D4A748"/>
    <w:lvl w:ilvl="0" w:tplc="041A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7" w15:restartNumberingAfterBreak="0">
    <w:nsid w:val="41C43FAD"/>
    <w:multiLevelType w:val="multilevel"/>
    <w:tmpl w:val="1798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56FF9"/>
    <w:multiLevelType w:val="multilevel"/>
    <w:tmpl w:val="F1A2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5401BB"/>
    <w:multiLevelType w:val="multilevel"/>
    <w:tmpl w:val="2F1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D84C87"/>
    <w:multiLevelType w:val="hybridMultilevel"/>
    <w:tmpl w:val="056C46A4"/>
    <w:lvl w:ilvl="0" w:tplc="CB88B638">
      <w:start w:val="11"/>
      <w:numFmt w:val="bullet"/>
      <w:lvlText w:val="-"/>
      <w:lvlJc w:val="left"/>
      <w:pPr>
        <w:ind w:left="1389" w:hanging="360"/>
      </w:pPr>
      <w:rPr>
        <w:rFonts w:ascii="Calibri" w:eastAsia="Calibri" w:hAnsi="Calibri" w:cs="Calibri" w:hint="default"/>
        <w:color w:val="21244A"/>
      </w:rPr>
    </w:lvl>
    <w:lvl w:ilvl="1" w:tplc="041A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1" w15:restartNumberingAfterBreak="0">
    <w:nsid w:val="58D9433C"/>
    <w:multiLevelType w:val="multilevel"/>
    <w:tmpl w:val="0E1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4F725D"/>
    <w:multiLevelType w:val="multilevel"/>
    <w:tmpl w:val="4C06E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219F1"/>
    <w:multiLevelType w:val="multilevel"/>
    <w:tmpl w:val="B992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7E4C40"/>
    <w:multiLevelType w:val="multilevel"/>
    <w:tmpl w:val="F39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D73A5A"/>
    <w:multiLevelType w:val="multilevel"/>
    <w:tmpl w:val="A74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D2F59"/>
    <w:multiLevelType w:val="hybridMultilevel"/>
    <w:tmpl w:val="46EC328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A03B42"/>
    <w:multiLevelType w:val="multilevel"/>
    <w:tmpl w:val="25A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9F6400"/>
    <w:multiLevelType w:val="multilevel"/>
    <w:tmpl w:val="3DE0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419EC"/>
    <w:multiLevelType w:val="multilevel"/>
    <w:tmpl w:val="51B4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3502F2"/>
    <w:multiLevelType w:val="multilevel"/>
    <w:tmpl w:val="73ECC6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E2253"/>
    <w:multiLevelType w:val="multilevel"/>
    <w:tmpl w:val="2B5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C40F2B"/>
    <w:multiLevelType w:val="hybridMultilevel"/>
    <w:tmpl w:val="18245E56"/>
    <w:lvl w:ilvl="0" w:tplc="041A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3" w15:restartNumberingAfterBreak="0">
    <w:nsid w:val="768D4DBC"/>
    <w:multiLevelType w:val="hybridMultilevel"/>
    <w:tmpl w:val="F4A6068A"/>
    <w:lvl w:ilvl="0" w:tplc="041A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4" w15:restartNumberingAfterBreak="0">
    <w:nsid w:val="773B53DF"/>
    <w:multiLevelType w:val="hybridMultilevel"/>
    <w:tmpl w:val="DD56DDD4"/>
    <w:lvl w:ilvl="0" w:tplc="B99E96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7A2918"/>
    <w:multiLevelType w:val="hybridMultilevel"/>
    <w:tmpl w:val="93640510"/>
    <w:lvl w:ilvl="0" w:tplc="041A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36" w15:restartNumberingAfterBreak="0">
    <w:nsid w:val="7A0A2F9C"/>
    <w:multiLevelType w:val="multilevel"/>
    <w:tmpl w:val="702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AC5194"/>
    <w:multiLevelType w:val="multilevel"/>
    <w:tmpl w:val="D63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D7069"/>
    <w:multiLevelType w:val="multilevel"/>
    <w:tmpl w:val="51CA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3496212">
    <w:abstractNumId w:val="2"/>
  </w:num>
  <w:num w:numId="2" w16cid:durableId="2141800031">
    <w:abstractNumId w:val="9"/>
  </w:num>
  <w:num w:numId="3" w16cid:durableId="1122575676">
    <w:abstractNumId w:val="26"/>
  </w:num>
  <w:num w:numId="4" w16cid:durableId="1328554283">
    <w:abstractNumId w:val="32"/>
  </w:num>
  <w:num w:numId="5" w16cid:durableId="608976402">
    <w:abstractNumId w:val="6"/>
  </w:num>
  <w:num w:numId="6" w16cid:durableId="565147280">
    <w:abstractNumId w:val="16"/>
  </w:num>
  <w:num w:numId="7" w16cid:durableId="1435587160">
    <w:abstractNumId w:val="35"/>
  </w:num>
  <w:num w:numId="8" w16cid:durableId="93794871">
    <w:abstractNumId w:val="33"/>
  </w:num>
  <w:num w:numId="9" w16cid:durableId="1265840253">
    <w:abstractNumId w:val="20"/>
  </w:num>
  <w:num w:numId="10" w16cid:durableId="371463813">
    <w:abstractNumId w:val="5"/>
  </w:num>
  <w:num w:numId="11" w16cid:durableId="314798747">
    <w:abstractNumId w:val="8"/>
  </w:num>
  <w:num w:numId="12" w16cid:durableId="318198046">
    <w:abstractNumId w:val="28"/>
  </w:num>
  <w:num w:numId="13" w16cid:durableId="525214748">
    <w:abstractNumId w:val="17"/>
  </w:num>
  <w:num w:numId="14" w16cid:durableId="458308032">
    <w:abstractNumId w:val="12"/>
  </w:num>
  <w:num w:numId="15" w16cid:durableId="639119320">
    <w:abstractNumId w:val="13"/>
  </w:num>
  <w:num w:numId="16" w16cid:durableId="994381523">
    <w:abstractNumId w:val="7"/>
  </w:num>
  <w:num w:numId="17" w16cid:durableId="2090956758">
    <w:abstractNumId w:val="27"/>
  </w:num>
  <w:num w:numId="18" w16cid:durableId="239024426">
    <w:abstractNumId w:val="11"/>
  </w:num>
  <w:num w:numId="19" w16cid:durableId="329526418">
    <w:abstractNumId w:val="10"/>
  </w:num>
  <w:num w:numId="20" w16cid:durableId="1900969073">
    <w:abstractNumId w:val="3"/>
  </w:num>
  <w:num w:numId="21" w16cid:durableId="2049989039">
    <w:abstractNumId w:val="24"/>
  </w:num>
  <w:num w:numId="22" w16cid:durableId="1500734078">
    <w:abstractNumId w:val="21"/>
  </w:num>
  <w:num w:numId="23" w16cid:durableId="1623999197">
    <w:abstractNumId w:val="34"/>
  </w:num>
  <w:num w:numId="24" w16cid:durableId="270364110">
    <w:abstractNumId w:val="0"/>
  </w:num>
  <w:num w:numId="25" w16cid:durableId="515122631">
    <w:abstractNumId w:val="22"/>
  </w:num>
  <w:num w:numId="26" w16cid:durableId="586156947">
    <w:abstractNumId w:val="1"/>
  </w:num>
  <w:num w:numId="27" w16cid:durableId="1255934992">
    <w:abstractNumId w:val="14"/>
  </w:num>
  <w:num w:numId="28" w16cid:durableId="1031686101">
    <w:abstractNumId w:val="30"/>
  </w:num>
  <w:num w:numId="29" w16cid:durableId="1018235113">
    <w:abstractNumId w:val="18"/>
  </w:num>
  <w:num w:numId="30" w16cid:durableId="1729765871">
    <w:abstractNumId w:val="4"/>
  </w:num>
  <w:num w:numId="31" w16cid:durableId="1638798585">
    <w:abstractNumId w:val="36"/>
  </w:num>
  <w:num w:numId="32" w16cid:durableId="605894759">
    <w:abstractNumId w:val="15"/>
  </w:num>
  <w:num w:numId="33" w16cid:durableId="813761157">
    <w:abstractNumId w:val="25"/>
  </w:num>
  <w:num w:numId="34" w16cid:durableId="651956660">
    <w:abstractNumId w:val="19"/>
  </w:num>
  <w:num w:numId="35" w16cid:durableId="2015262266">
    <w:abstractNumId w:val="23"/>
  </w:num>
  <w:num w:numId="36" w16cid:durableId="861472973">
    <w:abstractNumId w:val="31"/>
  </w:num>
  <w:num w:numId="37" w16cid:durableId="1022320013">
    <w:abstractNumId w:val="38"/>
  </w:num>
  <w:num w:numId="38" w16cid:durableId="1456949858">
    <w:abstractNumId w:val="29"/>
  </w:num>
  <w:num w:numId="39" w16cid:durableId="7024810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D1"/>
    <w:rsid w:val="000063EA"/>
    <w:rsid w:val="00011126"/>
    <w:rsid w:val="00024C3C"/>
    <w:rsid w:val="00034452"/>
    <w:rsid w:val="00044C01"/>
    <w:rsid w:val="00046434"/>
    <w:rsid w:val="000665EA"/>
    <w:rsid w:val="0007168D"/>
    <w:rsid w:val="00075065"/>
    <w:rsid w:val="00080B21"/>
    <w:rsid w:val="0008351C"/>
    <w:rsid w:val="000B3D33"/>
    <w:rsid w:val="000B40F9"/>
    <w:rsid w:val="000D0FFB"/>
    <w:rsid w:val="00107902"/>
    <w:rsid w:val="001113F1"/>
    <w:rsid w:val="00122DAF"/>
    <w:rsid w:val="001639D1"/>
    <w:rsid w:val="001662FC"/>
    <w:rsid w:val="0017247A"/>
    <w:rsid w:val="00186750"/>
    <w:rsid w:val="00194E95"/>
    <w:rsid w:val="001C74FC"/>
    <w:rsid w:val="001E347E"/>
    <w:rsid w:val="001F2FAC"/>
    <w:rsid w:val="0021635A"/>
    <w:rsid w:val="00220C96"/>
    <w:rsid w:val="002210DF"/>
    <w:rsid w:val="00222904"/>
    <w:rsid w:val="00284FBD"/>
    <w:rsid w:val="00293FCD"/>
    <w:rsid w:val="002A75B2"/>
    <w:rsid w:val="002B5771"/>
    <w:rsid w:val="002D1E45"/>
    <w:rsid w:val="002D77D0"/>
    <w:rsid w:val="002E2D82"/>
    <w:rsid w:val="002E4856"/>
    <w:rsid w:val="00301990"/>
    <w:rsid w:val="003054AE"/>
    <w:rsid w:val="00324CA5"/>
    <w:rsid w:val="00327224"/>
    <w:rsid w:val="00352400"/>
    <w:rsid w:val="00353CAD"/>
    <w:rsid w:val="00353CE7"/>
    <w:rsid w:val="003552AC"/>
    <w:rsid w:val="00357115"/>
    <w:rsid w:val="00357ABC"/>
    <w:rsid w:val="00357E4E"/>
    <w:rsid w:val="00371C87"/>
    <w:rsid w:val="003970EE"/>
    <w:rsid w:val="003E0F7B"/>
    <w:rsid w:val="004113DD"/>
    <w:rsid w:val="00434E0A"/>
    <w:rsid w:val="004445C0"/>
    <w:rsid w:val="00445B86"/>
    <w:rsid w:val="00450C84"/>
    <w:rsid w:val="00463E44"/>
    <w:rsid w:val="004767F3"/>
    <w:rsid w:val="004855D0"/>
    <w:rsid w:val="004953F7"/>
    <w:rsid w:val="004B1448"/>
    <w:rsid w:val="004F6FE9"/>
    <w:rsid w:val="00502A3E"/>
    <w:rsid w:val="00511241"/>
    <w:rsid w:val="00513810"/>
    <w:rsid w:val="005155F3"/>
    <w:rsid w:val="00521839"/>
    <w:rsid w:val="00543E35"/>
    <w:rsid w:val="0054462A"/>
    <w:rsid w:val="005560BC"/>
    <w:rsid w:val="00576124"/>
    <w:rsid w:val="005860A1"/>
    <w:rsid w:val="00591E66"/>
    <w:rsid w:val="0059221A"/>
    <w:rsid w:val="00596432"/>
    <w:rsid w:val="005A1A6B"/>
    <w:rsid w:val="005A30F9"/>
    <w:rsid w:val="005A3B18"/>
    <w:rsid w:val="005A7FFC"/>
    <w:rsid w:val="005B00DF"/>
    <w:rsid w:val="005B22FE"/>
    <w:rsid w:val="005D2457"/>
    <w:rsid w:val="005D25E4"/>
    <w:rsid w:val="005D46BE"/>
    <w:rsid w:val="005D5B51"/>
    <w:rsid w:val="005F3FA8"/>
    <w:rsid w:val="00604CD2"/>
    <w:rsid w:val="00633083"/>
    <w:rsid w:val="00637468"/>
    <w:rsid w:val="0064237F"/>
    <w:rsid w:val="006549A3"/>
    <w:rsid w:val="00655EFA"/>
    <w:rsid w:val="006646D4"/>
    <w:rsid w:val="00672595"/>
    <w:rsid w:val="00682EB1"/>
    <w:rsid w:val="00693E29"/>
    <w:rsid w:val="006A56B6"/>
    <w:rsid w:val="006F1158"/>
    <w:rsid w:val="006F12BF"/>
    <w:rsid w:val="00730A7D"/>
    <w:rsid w:val="007464DE"/>
    <w:rsid w:val="007634A1"/>
    <w:rsid w:val="0077689E"/>
    <w:rsid w:val="00790C88"/>
    <w:rsid w:val="00792015"/>
    <w:rsid w:val="007C61E4"/>
    <w:rsid w:val="007D18EB"/>
    <w:rsid w:val="007D3C3A"/>
    <w:rsid w:val="007D414D"/>
    <w:rsid w:val="007D4992"/>
    <w:rsid w:val="00803CA3"/>
    <w:rsid w:val="00816E65"/>
    <w:rsid w:val="008350AC"/>
    <w:rsid w:val="0085087F"/>
    <w:rsid w:val="008578F2"/>
    <w:rsid w:val="00890A5A"/>
    <w:rsid w:val="008A7A45"/>
    <w:rsid w:val="008B25D2"/>
    <w:rsid w:val="008D1365"/>
    <w:rsid w:val="008F52E4"/>
    <w:rsid w:val="00901CC2"/>
    <w:rsid w:val="009045C9"/>
    <w:rsid w:val="00954C77"/>
    <w:rsid w:val="00955E23"/>
    <w:rsid w:val="00964DFF"/>
    <w:rsid w:val="00970601"/>
    <w:rsid w:val="00970B3E"/>
    <w:rsid w:val="0097164C"/>
    <w:rsid w:val="009811DD"/>
    <w:rsid w:val="00995988"/>
    <w:rsid w:val="009A5FC3"/>
    <w:rsid w:val="009B0D21"/>
    <w:rsid w:val="009B5E0A"/>
    <w:rsid w:val="009C5B9D"/>
    <w:rsid w:val="009D34BD"/>
    <w:rsid w:val="009D6C46"/>
    <w:rsid w:val="009E3245"/>
    <w:rsid w:val="00A02341"/>
    <w:rsid w:val="00A04835"/>
    <w:rsid w:val="00A44C3F"/>
    <w:rsid w:val="00A47ADA"/>
    <w:rsid w:val="00A55C0D"/>
    <w:rsid w:val="00A642C6"/>
    <w:rsid w:val="00A9241E"/>
    <w:rsid w:val="00A926EF"/>
    <w:rsid w:val="00A97597"/>
    <w:rsid w:val="00AA0F1B"/>
    <w:rsid w:val="00AB0D87"/>
    <w:rsid w:val="00B1728D"/>
    <w:rsid w:val="00B30E90"/>
    <w:rsid w:val="00B3370C"/>
    <w:rsid w:val="00B50391"/>
    <w:rsid w:val="00B71A40"/>
    <w:rsid w:val="00B84FEC"/>
    <w:rsid w:val="00B96B25"/>
    <w:rsid w:val="00BB7587"/>
    <w:rsid w:val="00BF14D6"/>
    <w:rsid w:val="00BF440F"/>
    <w:rsid w:val="00C42FCD"/>
    <w:rsid w:val="00C6047C"/>
    <w:rsid w:val="00C87937"/>
    <w:rsid w:val="00CA202E"/>
    <w:rsid w:val="00CB3334"/>
    <w:rsid w:val="00CB417E"/>
    <w:rsid w:val="00CB7D8D"/>
    <w:rsid w:val="00CD0ADF"/>
    <w:rsid w:val="00CD5246"/>
    <w:rsid w:val="00CE2C4C"/>
    <w:rsid w:val="00CF0FD5"/>
    <w:rsid w:val="00CF3816"/>
    <w:rsid w:val="00CF48D8"/>
    <w:rsid w:val="00D07035"/>
    <w:rsid w:val="00D14E5F"/>
    <w:rsid w:val="00D34212"/>
    <w:rsid w:val="00D42074"/>
    <w:rsid w:val="00D565B2"/>
    <w:rsid w:val="00D75E62"/>
    <w:rsid w:val="00D91F2E"/>
    <w:rsid w:val="00DA2BF3"/>
    <w:rsid w:val="00DA3D49"/>
    <w:rsid w:val="00DC08B9"/>
    <w:rsid w:val="00E11823"/>
    <w:rsid w:val="00E46C01"/>
    <w:rsid w:val="00E470A7"/>
    <w:rsid w:val="00E55D66"/>
    <w:rsid w:val="00E702F7"/>
    <w:rsid w:val="00E715F5"/>
    <w:rsid w:val="00E77235"/>
    <w:rsid w:val="00E85CE6"/>
    <w:rsid w:val="00E963F8"/>
    <w:rsid w:val="00EA4190"/>
    <w:rsid w:val="00EB6F97"/>
    <w:rsid w:val="00EC6645"/>
    <w:rsid w:val="00EE5E64"/>
    <w:rsid w:val="00F41148"/>
    <w:rsid w:val="00F55EC1"/>
    <w:rsid w:val="00F57826"/>
    <w:rsid w:val="00F648EE"/>
    <w:rsid w:val="00F70C24"/>
    <w:rsid w:val="00F767EA"/>
    <w:rsid w:val="00F8790D"/>
    <w:rsid w:val="00FA3B94"/>
    <w:rsid w:val="00FC5F80"/>
    <w:rsid w:val="00FE675E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7ABAB"/>
  <w15:docId w15:val="{575DE5C7-4C8A-4E5D-BB3F-B326E2EE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A642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20C9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arter"/>
    <w:uiPriority w:val="10"/>
    <w:qFormat/>
    <w:pPr>
      <w:spacing w:before="90"/>
      <w:ind w:left="886" w:right="885"/>
      <w:jc w:val="center"/>
    </w:pPr>
    <w:rPr>
      <w:rFonts w:ascii="Calibri Light" w:eastAsia="Calibri Light" w:hAnsi="Calibri Light" w:cs="Calibri Light"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54C7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4C77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954C7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4C77"/>
    <w:rPr>
      <w:rFonts w:ascii="Calibri" w:eastAsia="Calibri" w:hAnsi="Calibri" w:cs="Calibri"/>
    </w:rPr>
  </w:style>
  <w:style w:type="character" w:styleId="Hiperligao">
    <w:name w:val="Hyperlink"/>
    <w:basedOn w:val="Tipodeletrapredefinidodopargrafo"/>
    <w:uiPriority w:val="99"/>
    <w:unhideWhenUsed/>
    <w:rsid w:val="0063746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374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5065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1728D"/>
    <w:rPr>
      <w:b/>
      <w:bCs/>
    </w:rPr>
  </w:style>
  <w:style w:type="paragraph" w:customStyle="1" w:styleId="FirstParagraph">
    <w:name w:val="First Paragraph"/>
    <w:basedOn w:val="Corpodetexto"/>
    <w:next w:val="Corpodetexto"/>
    <w:qFormat/>
    <w:rsid w:val="00A47ADA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Corpodetexto"/>
    <w:qFormat/>
    <w:rsid w:val="00A47ADA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</w:rPr>
  </w:style>
  <w:style w:type="table" w:customStyle="1" w:styleId="Table">
    <w:name w:val="Table"/>
    <w:semiHidden/>
    <w:unhideWhenUsed/>
    <w:qFormat/>
    <w:rsid w:val="00A47ADA"/>
    <w:pPr>
      <w:widowControl/>
      <w:autoSpaceDE/>
      <w:autoSpaceDN/>
      <w:spacing w:after="200"/>
    </w:pPr>
    <w:rPr>
      <w:sz w:val="24"/>
      <w:szCs w:val="24"/>
      <w:lang w:val="pt-PT" w:eastAsia="pt-P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220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642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8790D"/>
    <w:rPr>
      <w:rFonts w:ascii="Calibri Light" w:eastAsia="Calibri Light" w:hAnsi="Calibri Light" w:cs="Calibri Light"/>
      <w:sz w:val="52"/>
      <w:szCs w:val="52"/>
    </w:rPr>
  </w:style>
  <w:style w:type="table" w:styleId="TabelacomGrelha">
    <w:name w:val="Table Grid"/>
    <w:basedOn w:val="Tabelanormal"/>
    <w:uiPriority w:val="59"/>
    <w:rsid w:val="004113DD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Arce</dc:creator>
  <cp:lastModifiedBy>Guida de Fátima Vinagre Dias</cp:lastModifiedBy>
  <cp:revision>5</cp:revision>
  <dcterms:created xsi:type="dcterms:W3CDTF">2025-07-11T04:40:00Z</dcterms:created>
  <dcterms:modified xsi:type="dcterms:W3CDTF">2025-07-11T04:42:00Z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para Microsoft 365</vt:lpwstr>
  </property>
</Properties>
</file>